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24" w:rsidRPr="00AD4024" w:rsidRDefault="00AD4024" w:rsidP="00AD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24">
        <w:rPr>
          <w:rFonts w:ascii="Times New Roman" w:hAnsi="Times New Roman" w:cs="Times New Roman"/>
          <w:b/>
          <w:sz w:val="24"/>
          <w:szCs w:val="24"/>
        </w:rPr>
        <w:t xml:space="preserve">КАЛИНИНГРАД: Прусская неделя (5 дней/4 </w:t>
      </w:r>
      <w:proofErr w:type="gramStart"/>
      <w:r w:rsidRPr="00AD4024">
        <w:rPr>
          <w:rFonts w:ascii="Times New Roman" w:hAnsi="Times New Roman" w:cs="Times New Roman"/>
          <w:b/>
          <w:sz w:val="24"/>
          <w:szCs w:val="24"/>
        </w:rPr>
        <w:t>ночи)</w:t>
      </w:r>
      <w:r w:rsidRPr="00AD4024">
        <w:rPr>
          <w:rFonts w:ascii="Times New Roman" w:hAnsi="Times New Roman" w:cs="Times New Roman"/>
          <w:b/>
          <w:sz w:val="24"/>
          <w:szCs w:val="24"/>
        </w:rPr>
        <w:br/>
        <w:t>19.11.2020</w:t>
      </w:r>
      <w:proofErr w:type="gramEnd"/>
      <w:r w:rsidRPr="00AD4024">
        <w:rPr>
          <w:rFonts w:ascii="Times New Roman" w:hAnsi="Times New Roman" w:cs="Times New Roman"/>
          <w:b/>
          <w:sz w:val="24"/>
          <w:szCs w:val="24"/>
        </w:rPr>
        <w:t> - 25.03.2021</w:t>
      </w:r>
    </w:p>
    <w:p w:rsidR="00CA1595" w:rsidRPr="00AD4024" w:rsidRDefault="00CA1595" w:rsidP="00AD40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Экскурсионный сборный тур для индивидуальных туристов</w:t>
      </w:r>
    </w:p>
    <w:p w:rsidR="00147985" w:rsidRPr="00512B56" w:rsidRDefault="00147985" w:rsidP="00AD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805C6F" w:rsidRPr="00512B56" w:rsidRDefault="00805C6F" w:rsidP="00AD4024">
      <w:pPr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>1 день (</w:t>
      </w:r>
      <w:r w:rsidR="002D305B" w:rsidRPr="00512B56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512B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 xml:space="preserve">Прибытие в Калининград (аэропорт или 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 вокзал). Трансфер до отеля по желанию, за дополнительную плату.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Размещение в выбранном отеле (с 14.00)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18.00-22.00 Пивной Кенигсберг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 xml:space="preserve">Автобусная </w:t>
      </w:r>
      <w:proofErr w:type="gramStart"/>
      <w:r w:rsidRPr="00AD4024">
        <w:rPr>
          <w:rFonts w:ascii="Times New Roman" w:hAnsi="Times New Roman" w:cs="Times New Roman"/>
          <w:sz w:val="24"/>
          <w:szCs w:val="24"/>
        </w:rPr>
        <w:t>экскурсия  по</w:t>
      </w:r>
      <w:proofErr w:type="gramEnd"/>
      <w:r w:rsidRPr="00AD4024">
        <w:rPr>
          <w:rFonts w:ascii="Times New Roman" w:hAnsi="Times New Roman" w:cs="Times New Roman"/>
          <w:sz w:val="24"/>
          <w:szCs w:val="24"/>
        </w:rPr>
        <w:t xml:space="preserve"> местам пивоварения в Восточной Пруссии</w:t>
      </w:r>
      <w:r w:rsidRPr="00AD4024">
        <w:rPr>
          <w:rFonts w:ascii="Times New Roman" w:hAnsi="Times New Roman" w:cs="Times New Roman"/>
          <w:sz w:val="24"/>
          <w:szCs w:val="24"/>
        </w:rPr>
        <w:br/>
        <w:t>Программа: Много интересного об истории пивоварения, традициях, праздниках старого Кёнигсберга и  дегустация традиционных сортов пива.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024">
        <w:rPr>
          <w:rFonts w:ascii="Times New Roman" w:hAnsi="Times New Roman" w:cs="Times New Roman"/>
          <w:sz w:val="24"/>
          <w:szCs w:val="24"/>
        </w:rPr>
        <w:t>Маршрут:  руины</w:t>
      </w:r>
      <w:proofErr w:type="gramEnd"/>
      <w:r w:rsidRPr="00AD4024">
        <w:rPr>
          <w:rFonts w:ascii="Times New Roman" w:hAnsi="Times New Roman" w:cs="Times New Roman"/>
          <w:sz w:val="24"/>
          <w:szCs w:val="24"/>
        </w:rPr>
        <w:t xml:space="preserve"> Королевского Замка (место проведения праздника «Длинной колбасы»), место бывшей пивоварни «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Понарт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» (краткая путевая информация), антикварный магазин немецкой старины, посещение 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минипивоварни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 ресторана  «Редюит» (экскурсия и дегустация «живого» пива), посещение замка-пивоварни «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Нессельбек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>» (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пос.Орловка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км.от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 города), экскурсия по замку и музею инквизиции, дегустация пива. В сезон огненное и рыцарское шоу.</w:t>
      </w:r>
    </w:p>
    <w:p w:rsidR="00805C6F" w:rsidRPr="00512B56" w:rsidRDefault="00805C6F" w:rsidP="00AD4024">
      <w:pPr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>2 день (</w:t>
      </w:r>
      <w:r w:rsidR="002D305B" w:rsidRPr="00512B56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512B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14.00-17.00 «История и тайны Кенигсберга-Калининграда»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 xml:space="preserve">Обзорная экскурсия по городу с посещением исторических мест, достопримечательностей  и памятников: площадь Победы – Храм Христа Спасителя - Зал органной музыки - Кафедральный собор (XIV век) и могила И. Канта- Музей мирового океана: подводная лодка «Б-412», научно-исследовательские суда «Витязь», корабль космической связи «Виктор 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Пацаев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» – Литовский вал – 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 - культурный центр «Королевские ворота» – площадь Василевского - музей Янтаря - фортификационные и оборонительные сооружения (конец XIX века),  «Старый Кёнигсберг» - пешеходная прогулка по улочкам старого города.</w:t>
      </w:r>
    </w:p>
    <w:p w:rsidR="00805C6F" w:rsidRPr="00512B56" w:rsidRDefault="00805C6F" w:rsidP="00AD4024">
      <w:pPr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>3 день (</w:t>
      </w:r>
      <w:r w:rsidR="002D305B" w:rsidRPr="00512B56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512B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11.00-17.00 «Долгая дорога в Дюны»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 xml:space="preserve">Обзорная автобусная экскурсия по маршруту: г. Калининград-г. </w:t>
      </w:r>
      <w:proofErr w:type="gramStart"/>
      <w:r w:rsidRPr="00AD4024">
        <w:rPr>
          <w:rFonts w:ascii="Times New Roman" w:hAnsi="Times New Roman" w:cs="Times New Roman"/>
          <w:sz w:val="24"/>
          <w:szCs w:val="24"/>
        </w:rPr>
        <w:t>Зеленоградск  -</w:t>
      </w:r>
      <w:proofErr w:type="gramEnd"/>
      <w:r w:rsidRPr="00AD4024">
        <w:rPr>
          <w:rFonts w:ascii="Times New Roman" w:hAnsi="Times New Roman" w:cs="Times New Roman"/>
          <w:sz w:val="24"/>
          <w:szCs w:val="24"/>
        </w:rPr>
        <w:t xml:space="preserve">  национальный парк «Куршская коса» - г. Калининград. Программа </w:t>
      </w:r>
      <w:proofErr w:type="gramStart"/>
      <w:r w:rsidRPr="00AD4024">
        <w:rPr>
          <w:rFonts w:ascii="Times New Roman" w:hAnsi="Times New Roman" w:cs="Times New Roman"/>
          <w:sz w:val="24"/>
          <w:szCs w:val="24"/>
        </w:rPr>
        <w:t>экскурсии:  музей</w:t>
      </w:r>
      <w:proofErr w:type="gramEnd"/>
      <w:r w:rsidRPr="00AD4024">
        <w:rPr>
          <w:rFonts w:ascii="Times New Roman" w:hAnsi="Times New Roman" w:cs="Times New Roman"/>
          <w:sz w:val="24"/>
          <w:szCs w:val="24"/>
        </w:rPr>
        <w:t xml:space="preserve">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Куршский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 залив» - пешеходная прогулка по знаменитому маршруту «Танцующий лес».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Обед в пути (от 350 руб., не входит в стоимость)</w:t>
      </w:r>
    </w:p>
    <w:p w:rsidR="00AD4024" w:rsidRPr="00512B56" w:rsidRDefault="00AD4024" w:rsidP="00AD4024">
      <w:pPr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 xml:space="preserve">4 день (воскресенье) 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14.00-17.00 «Форты Кенигсберга»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«ГОРОД – КРЕПОСТЬ» (с учетом входных билетов по программе)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lastRenderedPageBreak/>
        <w:t>Автобусная экскурсия по фортификационным сооружениям старого города (форты, бастионы, редюиты, равелины, казармы, башни)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Маршрут: Оборонительная башня «Дона» (1852 г), оборонительная башня «Врангель» (1853 г), бастион «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Обертайх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>» (сер. XIX в.), бастион «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Грольман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>» (сер. XIX в.</w:t>
      </w:r>
      <w:proofErr w:type="gramStart"/>
      <w:r w:rsidRPr="00AD4024">
        <w:rPr>
          <w:rFonts w:ascii="Times New Roman" w:hAnsi="Times New Roman" w:cs="Times New Roman"/>
          <w:sz w:val="24"/>
          <w:szCs w:val="24"/>
        </w:rPr>
        <w:t>),  бастион</w:t>
      </w:r>
      <w:proofErr w:type="gramEnd"/>
      <w:r w:rsidRPr="00AD4024">
        <w:rPr>
          <w:rFonts w:ascii="Times New Roman" w:hAnsi="Times New Roman" w:cs="Times New Roman"/>
          <w:sz w:val="24"/>
          <w:szCs w:val="24"/>
        </w:rPr>
        <w:t xml:space="preserve"> «Литовский» (сер. XIX в.), историко-культурный центр «Королевские ворота</w:t>
      </w:r>
      <w:proofErr w:type="gramStart"/>
      <w:r w:rsidRPr="00AD4024">
        <w:rPr>
          <w:rFonts w:ascii="Times New Roman" w:hAnsi="Times New Roman" w:cs="Times New Roman"/>
          <w:sz w:val="24"/>
          <w:szCs w:val="24"/>
        </w:rPr>
        <w:t>»,  редюит</w:t>
      </w:r>
      <w:proofErr w:type="gramEnd"/>
      <w:r w:rsidRPr="00AD4024">
        <w:rPr>
          <w:rFonts w:ascii="Times New Roman" w:hAnsi="Times New Roman" w:cs="Times New Roman"/>
          <w:sz w:val="24"/>
          <w:szCs w:val="24"/>
        </w:rPr>
        <w:t xml:space="preserve"> бастиона «Обсерватория» (сер. XIX в.), оборонительная казарма «Кронпринц» (1843-1848) – музей современного искусства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Форт № 5 (с посещением) + пешеходная прогулка по улицам старого Кёнигсберга.</w:t>
      </w:r>
    </w:p>
    <w:p w:rsidR="00AD4024" w:rsidRPr="00512B56" w:rsidRDefault="00AD4024" w:rsidP="00AD4024">
      <w:pPr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 xml:space="preserve">5 день (понедельник) 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12.00 Освобождение номеров. Трансфер до аэропорта/</w:t>
      </w:r>
      <w:proofErr w:type="spellStart"/>
      <w:r w:rsidRPr="00AD4024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AD4024">
        <w:rPr>
          <w:rFonts w:ascii="Times New Roman" w:hAnsi="Times New Roman" w:cs="Times New Roman"/>
          <w:sz w:val="24"/>
          <w:szCs w:val="24"/>
        </w:rPr>
        <w:t xml:space="preserve"> вокзала по желанию, за дополнительную плату.</w:t>
      </w:r>
    </w:p>
    <w:p w:rsidR="00CA1595" w:rsidRPr="00512B56" w:rsidRDefault="00CA1595" w:rsidP="00512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 xml:space="preserve">Стоимость тура: от </w:t>
      </w:r>
      <w:r w:rsidR="00AD4024" w:rsidRPr="00512B56">
        <w:rPr>
          <w:rFonts w:ascii="Times New Roman" w:hAnsi="Times New Roman" w:cs="Times New Roman"/>
          <w:b/>
          <w:sz w:val="24"/>
          <w:szCs w:val="24"/>
        </w:rPr>
        <w:t>12950</w:t>
      </w:r>
      <w:r w:rsidRPr="00512B56">
        <w:rPr>
          <w:rFonts w:ascii="Times New Roman" w:hAnsi="Times New Roman" w:cs="Times New Roman"/>
          <w:b/>
          <w:sz w:val="24"/>
          <w:szCs w:val="24"/>
        </w:rPr>
        <w:t xml:space="preserve"> руб./чел.</w:t>
      </w:r>
    </w:p>
    <w:p w:rsidR="00AD4024" w:rsidRPr="00512B56" w:rsidRDefault="00AD4024" w:rsidP="00AD4024">
      <w:pPr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>В стоимость входит: 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проживание в выбранной гостинице в Калининграде, завтрак, транспортное и экскурсионное обслуживание по программе; входные билеты по программе; экологические сборы;</w:t>
      </w:r>
    </w:p>
    <w:p w:rsidR="00AD4024" w:rsidRPr="00512B56" w:rsidRDefault="00AD4024" w:rsidP="00AD4024">
      <w:pPr>
        <w:rPr>
          <w:rFonts w:ascii="Times New Roman" w:hAnsi="Times New Roman" w:cs="Times New Roman"/>
          <w:b/>
          <w:sz w:val="24"/>
          <w:szCs w:val="24"/>
        </w:rPr>
      </w:pPr>
      <w:r w:rsidRPr="00512B56">
        <w:rPr>
          <w:rFonts w:ascii="Times New Roman" w:hAnsi="Times New Roman" w:cs="Times New Roman"/>
          <w:b/>
          <w:sz w:val="24"/>
          <w:szCs w:val="24"/>
        </w:rPr>
        <w:t>В стоимость не входит: </w:t>
      </w:r>
    </w:p>
    <w:p w:rsidR="00AD4024" w:rsidRPr="00AD4024" w:rsidRDefault="00AD4024" w:rsidP="00AD4024">
      <w:pPr>
        <w:rPr>
          <w:rFonts w:ascii="Times New Roman" w:hAnsi="Times New Roman" w:cs="Times New Roman"/>
          <w:sz w:val="24"/>
          <w:szCs w:val="24"/>
        </w:rPr>
      </w:pPr>
      <w:r w:rsidRPr="00AD4024">
        <w:rPr>
          <w:rFonts w:ascii="Times New Roman" w:hAnsi="Times New Roman" w:cs="Times New Roman"/>
          <w:sz w:val="24"/>
          <w:szCs w:val="24"/>
        </w:rPr>
        <w:t>авиа или ж/д билеты; трансфер аэропорт-отель, ж/д вокзал-отель; обеды; дополнительные ночи к туру - по запросу</w:t>
      </w:r>
    </w:p>
    <w:p w:rsidR="00656340" w:rsidRPr="00CA1595" w:rsidRDefault="00656340" w:rsidP="0080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340" w:rsidRPr="00CA1595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147985"/>
    <w:rsid w:val="001A25EB"/>
    <w:rsid w:val="002D305B"/>
    <w:rsid w:val="00512B56"/>
    <w:rsid w:val="00656340"/>
    <w:rsid w:val="00775562"/>
    <w:rsid w:val="00805C6F"/>
    <w:rsid w:val="009B42B0"/>
    <w:rsid w:val="00AD4024"/>
    <w:rsid w:val="00B6733A"/>
    <w:rsid w:val="00CA0A47"/>
    <w:rsid w:val="00CA159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  <w:style w:type="character" w:customStyle="1" w:styleId="date-display-single">
    <w:name w:val="date-display-single"/>
    <w:basedOn w:val="a0"/>
    <w:rsid w:val="00147985"/>
  </w:style>
  <w:style w:type="character" w:styleId="a3">
    <w:name w:val="Strong"/>
    <w:basedOn w:val="a0"/>
    <w:uiPriority w:val="22"/>
    <w:qFormat/>
    <w:rsid w:val="00147985"/>
    <w:rPr>
      <w:b/>
      <w:bCs/>
    </w:rPr>
  </w:style>
  <w:style w:type="paragraph" w:styleId="a4">
    <w:name w:val="Normal (Web)"/>
    <w:basedOn w:val="a"/>
    <w:uiPriority w:val="99"/>
    <w:unhideWhenUsed/>
    <w:rsid w:val="0014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4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11</cp:revision>
  <dcterms:created xsi:type="dcterms:W3CDTF">2021-01-25T14:53:00Z</dcterms:created>
  <dcterms:modified xsi:type="dcterms:W3CDTF">2021-01-26T13:50:00Z</dcterms:modified>
</cp:coreProperties>
</file>